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042"/>
        <w:gridCol w:w="1824"/>
      </w:tblGrid>
      <w:tr w:rsidR="007143F4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143F4" w:rsidRDefault="00265E51">
            <w:pPr>
              <w:rPr>
                <w:rFonts w:ascii="Arial" w:hAnsi="Arial" w:cs="Arial"/>
                <w:b/>
                <w:bCs/>
              </w:rPr>
            </w:pPr>
            <w:r>
              <w:object w:dxaOrig="1190" w:dyaOrig="1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47.7pt" o:ole="">
                  <v:imagedata r:id="rId7" o:title=""/>
                </v:shape>
                <o:OLEObject Type="Embed" ProgID="Word.Picture.8" ShapeID="_x0000_i1025" DrawAspect="Content" ObjectID="_1579952372" r:id="rId8"/>
              </w:objec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43F4" w:rsidRDefault="007143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43F4" w:rsidRPr="00AB5150" w:rsidRDefault="001241D7">
            <w:pPr>
              <w:pStyle w:val="Heading3"/>
              <w:rPr>
                <w:bCs w:val="0"/>
                <w:smallCaps/>
                <w:sz w:val="40"/>
                <w:szCs w:val="40"/>
              </w:rPr>
            </w:pPr>
            <w:r w:rsidRPr="00AB5150">
              <w:rPr>
                <w:smallCaps/>
                <w:sz w:val="40"/>
                <w:szCs w:val="40"/>
              </w:rPr>
              <w:t>Brian Evans</w:t>
            </w:r>
            <w:r w:rsidR="00265E51" w:rsidRPr="00AB5150">
              <w:rPr>
                <w:smallCaps/>
                <w:sz w:val="40"/>
                <w:szCs w:val="40"/>
              </w:rPr>
              <w:t xml:space="preserve"> </w:t>
            </w:r>
            <w:r w:rsidR="00265E51" w:rsidRPr="00AB5150">
              <w:rPr>
                <w:bCs w:val="0"/>
                <w:smallCaps/>
                <w:sz w:val="40"/>
                <w:szCs w:val="40"/>
              </w:rPr>
              <w:t>Awards</w:t>
            </w:r>
            <w:r w:rsidR="000F4A8E">
              <w:rPr>
                <w:bCs w:val="0"/>
                <w:smallCaps/>
                <w:sz w:val="40"/>
                <w:szCs w:val="40"/>
              </w:rPr>
              <w:t xml:space="preserve"> for travel to New Zealand</w:t>
            </w:r>
          </w:p>
          <w:p w:rsidR="007143F4" w:rsidRPr="00F77EA2" w:rsidRDefault="00265E51" w:rsidP="00671F9A">
            <w:pPr>
              <w:pStyle w:val="Heading3"/>
              <w:rPr>
                <w:sz w:val="28"/>
                <w:szCs w:val="28"/>
              </w:rPr>
            </w:pPr>
            <w:r w:rsidRPr="00F77EA2">
              <w:rPr>
                <w:sz w:val="28"/>
                <w:szCs w:val="28"/>
              </w:rPr>
              <w:t xml:space="preserve">Deadline:  </w:t>
            </w:r>
            <w:r w:rsidR="00671F9A">
              <w:rPr>
                <w:sz w:val="28"/>
                <w:szCs w:val="28"/>
              </w:rPr>
              <w:t>4</w:t>
            </w:r>
            <w:r w:rsidR="000F4A8E" w:rsidRPr="00F77EA2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143F4" w:rsidRDefault="007143F4">
            <w:pPr>
              <w:jc w:val="right"/>
            </w:pPr>
          </w:p>
        </w:tc>
      </w:tr>
    </w:tbl>
    <w:p w:rsidR="007143F4" w:rsidRDefault="007143F4">
      <w:pPr>
        <w:rPr>
          <w:rFonts w:ascii="Arial" w:hAnsi="Arial" w:cs="Arial"/>
          <w:sz w:val="12"/>
        </w:rPr>
      </w:pPr>
    </w:p>
    <w:tbl>
      <w:tblPr>
        <w:tblW w:w="9861" w:type="dxa"/>
        <w:tblInd w:w="-633" w:type="dxa"/>
        <w:tblBorders>
          <w:top w:val="single" w:sz="12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861"/>
      </w:tblGrid>
      <w:tr w:rsidR="007143F4" w:rsidTr="00F771D0">
        <w:trPr>
          <w:trHeight w:hRule="exact" w:val="1345"/>
        </w:trPr>
        <w:tc>
          <w:tcPr>
            <w:tcW w:w="9861" w:type="dxa"/>
            <w:shd w:val="clear" w:color="auto" w:fill="CCCCCC"/>
          </w:tcPr>
          <w:p w:rsidR="007143F4" w:rsidRDefault="00265E51">
            <w:pPr>
              <w:pStyle w:val="BodyText"/>
              <w:tabs>
                <w:tab w:val="right" w:pos="9810"/>
              </w:tabs>
              <w:spacing w:before="80"/>
            </w:pPr>
            <w:r>
              <w:t>All those who receive an award are expected to submit a short report on their return.   When notified of awards, recipients will be sent a report form.</w:t>
            </w:r>
          </w:p>
          <w:p w:rsidR="007143F4" w:rsidRPr="000F4A8E" w:rsidRDefault="00265E51" w:rsidP="000F4A8E">
            <w:pPr>
              <w:pStyle w:val="BodyText"/>
              <w:tabs>
                <w:tab w:val="right" w:pos="981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Please discuss your application with your </w:t>
            </w:r>
            <w:r w:rsidR="00A83404">
              <w:rPr>
                <w:b/>
                <w:bCs/>
              </w:rPr>
              <w:t>Director of Studies</w:t>
            </w:r>
            <w:r>
              <w:rPr>
                <w:b/>
                <w:bCs/>
              </w:rPr>
              <w:t xml:space="preserve"> who must sign t</w:t>
            </w:r>
            <w:r w:rsidR="000F4A8E">
              <w:rPr>
                <w:b/>
                <w:bCs/>
              </w:rPr>
              <w:t>he form before it is submitted.</w:t>
            </w:r>
          </w:p>
          <w:p w:rsidR="007143F4" w:rsidRDefault="007143F4"/>
          <w:p w:rsidR="007143F4" w:rsidRDefault="007143F4"/>
          <w:p w:rsidR="007143F4" w:rsidRDefault="007143F4"/>
        </w:tc>
      </w:tr>
    </w:tbl>
    <w:p w:rsidR="007143F4" w:rsidRDefault="007143F4">
      <w:pPr>
        <w:rPr>
          <w:rFonts w:ascii="Arial" w:hAnsi="Arial" w:cs="Arial"/>
          <w:sz w:val="10"/>
        </w:rPr>
      </w:pPr>
    </w:p>
    <w:tbl>
      <w:tblPr>
        <w:tblW w:w="9861" w:type="dxa"/>
        <w:tblInd w:w="-633" w:type="dxa"/>
        <w:shd w:val="clear" w:color="auto" w:fill="CCCCCC"/>
        <w:tblLook w:val="0000" w:firstRow="0" w:lastRow="0" w:firstColumn="0" w:lastColumn="0" w:noHBand="0" w:noVBand="0"/>
      </w:tblPr>
      <w:tblGrid>
        <w:gridCol w:w="1425"/>
        <w:gridCol w:w="3249"/>
        <w:gridCol w:w="236"/>
        <w:gridCol w:w="1132"/>
        <w:gridCol w:w="3534"/>
        <w:gridCol w:w="285"/>
      </w:tblGrid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 Name: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2439"/>
        <w:gridCol w:w="6901"/>
        <w:gridCol w:w="285"/>
      </w:tblGrid>
      <w:tr w:rsidR="007143F4">
        <w:trPr>
          <w:cantSplit/>
          <w:trHeight w:hRule="exact" w:val="87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cantSplit/>
          <w:trHeight w:hRule="exact" w:val="496"/>
        </w:trPr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Proposed date</w:t>
            </w:r>
            <w:r w:rsidR="00AF1371">
              <w:t>(s)</w:t>
            </w:r>
            <w:r>
              <w:t xml:space="preserve"> of travel and length of stay: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hRule="exact" w:val="310"/>
        </w:trPr>
        <w:tc>
          <w:tcPr>
            <w:tcW w:w="9861" w:type="dxa"/>
            <w:gridSpan w:val="4"/>
            <w:shd w:val="clear" w:color="auto" w:fill="CCCCCC"/>
            <w:vAlign w:val="bottom"/>
          </w:tcPr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Destination and purpose of visit:</w:t>
            </w:r>
          </w:p>
        </w:tc>
      </w:tr>
      <w:tr w:rsidR="007143F4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:rsidTr="00F771D0">
        <w:trPr>
          <w:cantSplit/>
          <w:trHeight w:hRule="exact" w:val="87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7143F4" w:rsidRDefault="007143F4">
            <w:pPr>
              <w:pStyle w:val="Heading1"/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265E51" w:rsidRPr="00265E51" w:rsidRDefault="00124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 Evans Awards </w:t>
            </w:r>
            <w:r w:rsidR="00265E51" w:rsidRPr="00265E51">
              <w:rPr>
                <w:rFonts w:ascii="Arial" w:hAnsi="Arial" w:cs="Arial"/>
                <w:sz w:val="22"/>
                <w:szCs w:val="22"/>
              </w:rPr>
              <w:t xml:space="preserve">are made </w:t>
            </w:r>
            <w:r w:rsidR="00265E51" w:rsidRPr="00265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travel to New Zealand</w:t>
            </w:r>
            <w:r w:rsidR="00AF13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are based on the academic value of the project</w:t>
            </w:r>
            <w:r w:rsidR="00F771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(attach an additional sheet if necessary)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F771D0" w:rsidRDefault="00F771D0">
            <w:pPr>
              <w:rPr>
                <w:rFonts w:ascii="Arial" w:hAnsi="Arial" w:cs="Arial"/>
                <w:sz w:val="20"/>
              </w:rPr>
            </w:pPr>
          </w:p>
          <w:p w:rsidR="00F771D0" w:rsidRDefault="00F771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val="188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20"/>
        </w:rPr>
        <w:sectPr w:rsidR="007143F4">
          <w:footerReference w:type="default" r:id="rId9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p w:rsidR="007143F4" w:rsidRDefault="007143F4">
      <w:pPr>
        <w:rPr>
          <w:rFonts w:ascii="Arial" w:hAnsi="Arial" w:cs="Arial"/>
          <w:b/>
          <w:bCs/>
          <w:sz w:val="20"/>
        </w:rPr>
        <w:sectPr w:rsidR="007143F4">
          <w:type w:val="continuous"/>
          <w:pgSz w:w="11909" w:h="16834" w:code="9"/>
          <w:pgMar w:top="432" w:right="1800" w:bottom="864" w:left="1800" w:header="720" w:footer="720" w:gutter="0"/>
          <w:cols w:space="720"/>
          <w:docGrid w:linePitch="360"/>
        </w:sect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9340"/>
        <w:gridCol w:w="285"/>
      </w:tblGrid>
      <w:tr w:rsidR="007143F4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Estimated cost of travel:  </w:t>
            </w:r>
          </w:p>
        </w:tc>
      </w:tr>
      <w:tr w:rsidR="007143F4">
        <w:trPr>
          <w:cantSplit/>
          <w:trHeight w:hRule="exact" w:val="608"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Pr="001241D7" w:rsidRDefault="00DA5814" w:rsidP="00DA5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65E51" w:rsidRPr="001241D7">
              <w:rPr>
                <w:rFonts w:ascii="Arial" w:hAnsi="Arial" w:cs="Arial"/>
                <w:sz w:val="20"/>
                <w:szCs w:val="20"/>
              </w:rPr>
              <w:t>ive a full breakdown of your estimated t</w:t>
            </w:r>
            <w:r>
              <w:rPr>
                <w:rFonts w:ascii="Arial" w:hAnsi="Arial" w:cs="Arial"/>
                <w:sz w:val="20"/>
                <w:szCs w:val="20"/>
              </w:rPr>
              <w:t>ravel and accommodation costs, making sure to total them.  P</w:t>
            </w:r>
            <w:r w:rsidR="00265E51" w:rsidRPr="001241D7">
              <w:rPr>
                <w:rFonts w:ascii="Arial" w:hAnsi="Arial" w:cs="Arial"/>
                <w:sz w:val="20"/>
                <w:szCs w:val="20"/>
              </w:rPr>
              <w:t>lease be prepared to provide receipts for exp</w:t>
            </w:r>
            <w:r>
              <w:rPr>
                <w:rFonts w:ascii="Arial" w:hAnsi="Arial" w:cs="Arial"/>
                <w:sz w:val="20"/>
                <w:szCs w:val="20"/>
              </w:rPr>
              <w:t>enses incurred if award granted.</w:t>
            </w:r>
          </w:p>
        </w:tc>
      </w:tr>
      <w:tr w:rsidR="007143F4">
        <w:trPr>
          <w:cantSplit/>
          <w:trHeight w:hRule="exact" w:val="3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20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1588"/>
        <w:gridCol w:w="3363"/>
        <w:gridCol w:w="1083"/>
        <w:gridCol w:w="3249"/>
        <w:gridCol w:w="342"/>
      </w:tblGrid>
      <w:tr w:rsidR="007143F4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 xml:space="preserve">Declaration by </w:t>
            </w:r>
            <w:r w:rsidR="005C4DE4">
              <w:t>Director of Studies</w:t>
            </w:r>
          </w:p>
          <w:p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satisfied that this application meets the criteria of </w:t>
            </w:r>
            <w:r w:rsidR="001241D7">
              <w:rPr>
                <w:rFonts w:ascii="Arial" w:hAnsi="Arial" w:cs="Arial"/>
                <w:sz w:val="20"/>
              </w:rPr>
              <w:t>the Brian Evans Fund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143F4" w:rsidRDefault="00265E51" w:rsidP="005C4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4DE4">
              <w:rPr>
                <w:rFonts w:ascii="Arial" w:hAnsi="Arial" w:cs="Arial"/>
                <w:sz w:val="20"/>
              </w:rPr>
              <w:t>Directors of Studies</w:t>
            </w:r>
            <w:r>
              <w:rPr>
                <w:rFonts w:ascii="Arial" w:hAnsi="Arial" w:cs="Arial"/>
                <w:sz w:val="20"/>
              </w:rPr>
              <w:t xml:space="preserve"> wishing to make additional comments should email wjk22@cam.ac.uk)</w:t>
            </w: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val="574"/>
        </w:trPr>
        <w:tc>
          <w:tcPr>
            <w:tcW w:w="236" w:type="dxa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:rsidR="007143F4" w:rsidRDefault="005C4DE4">
            <w:pPr>
              <w:pStyle w:val="Heading2"/>
              <w:jc w:val="left"/>
            </w:pPr>
            <w:r>
              <w:t>Director of Studies</w:t>
            </w:r>
            <w:r w:rsidR="00265E51">
              <w:t xml:space="preserve">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</w:tr>
      <w:tr w:rsidR="007143F4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Declaration by the applicant</w:t>
            </w:r>
          </w:p>
          <w:p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is successful, I agree that the award will be used only for the purpose outlined in the application and that I will submit a report to the College on my return.</w:t>
            </w:r>
          </w:p>
        </w:tc>
      </w:tr>
      <w:tr w:rsidR="007143F4">
        <w:trPr>
          <w:cantSplit/>
          <w:trHeight w:hRule="exact" w:val="576"/>
        </w:trPr>
        <w:tc>
          <w:tcPr>
            <w:tcW w:w="236" w:type="dxa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:rsidR="007143F4" w:rsidRDefault="00265E51">
            <w:pPr>
              <w:pStyle w:val="Heading2"/>
              <w:jc w:val="left"/>
            </w:pPr>
            <w:r>
              <w:t>Student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</w:tr>
    </w:tbl>
    <w:p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861"/>
      </w:tblGrid>
      <w:tr w:rsidR="007143F4">
        <w:trPr>
          <w:cantSplit/>
          <w:trHeight w:hRule="exact" w:val="1214"/>
        </w:trPr>
        <w:tc>
          <w:tcPr>
            <w:tcW w:w="9861" w:type="dxa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7143F4" w:rsidRDefault="00265E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COMPLETE AND RETURN THIS FORM TO THE TUTORIAL OFFICE BY:</w:t>
            </w:r>
          </w:p>
          <w:p w:rsidR="007143F4" w:rsidRDefault="00671F9A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5" w:name="_GoBack"/>
            <w:bookmarkEnd w:id="5"/>
            <w:r w:rsidR="000F4A8E">
              <w:rPr>
                <w:sz w:val="24"/>
              </w:rPr>
              <w:t xml:space="preserve"> May</w:t>
            </w:r>
          </w:p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/>
    <w:sectPr w:rsidR="007143F4">
      <w:pgSz w:w="11909" w:h="16834" w:code="9"/>
      <w:pgMar w:top="43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8E" w:rsidRDefault="000F4A8E" w:rsidP="000F4A8E">
      <w:r>
        <w:separator/>
      </w:r>
    </w:p>
  </w:endnote>
  <w:endnote w:type="continuationSeparator" w:id="0">
    <w:p w:rsidR="000F4A8E" w:rsidRDefault="000F4A8E" w:rsidP="000F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8E" w:rsidRPr="000F4A8E" w:rsidRDefault="00001513" w:rsidP="00DA5814">
    <w:pPr>
      <w:pStyle w:val="Footer"/>
      <w:ind w:left="-70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2016</w:t>
    </w:r>
  </w:p>
  <w:p w:rsidR="000F4A8E" w:rsidRDefault="000F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8E" w:rsidRDefault="000F4A8E" w:rsidP="000F4A8E">
      <w:r>
        <w:separator/>
      </w:r>
    </w:p>
  </w:footnote>
  <w:footnote w:type="continuationSeparator" w:id="0">
    <w:p w:rsidR="000F4A8E" w:rsidRDefault="000F4A8E" w:rsidP="000F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5B05D0-0FBD-4BCB-8AB1-CAB588AA9092}"/>
    <w:docVar w:name="dgnword-eventsink" w:val="201396040"/>
  </w:docVars>
  <w:rsids>
    <w:rsidRoot w:val="004E420E"/>
    <w:rsid w:val="00001513"/>
    <w:rsid w:val="000779A2"/>
    <w:rsid w:val="000F4A8E"/>
    <w:rsid w:val="001241D7"/>
    <w:rsid w:val="0023474F"/>
    <w:rsid w:val="00265E51"/>
    <w:rsid w:val="00414632"/>
    <w:rsid w:val="00434F2B"/>
    <w:rsid w:val="00454B83"/>
    <w:rsid w:val="004E420E"/>
    <w:rsid w:val="005476EA"/>
    <w:rsid w:val="005C4DE4"/>
    <w:rsid w:val="005F0BCC"/>
    <w:rsid w:val="005F0D6B"/>
    <w:rsid w:val="00671F9A"/>
    <w:rsid w:val="007143F4"/>
    <w:rsid w:val="00823279"/>
    <w:rsid w:val="00A83404"/>
    <w:rsid w:val="00AB5150"/>
    <w:rsid w:val="00AC0A41"/>
    <w:rsid w:val="00AF1371"/>
    <w:rsid w:val="00DA5814"/>
    <w:rsid w:val="00DC0C50"/>
    <w:rsid w:val="00E20867"/>
    <w:rsid w:val="00F771D0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smallCaps/>
      <w:spacing w:val="-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8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smallCaps/>
      <w:spacing w:val="-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19</cp:revision>
  <cp:lastPrinted>2013-12-09T15:38:00Z</cp:lastPrinted>
  <dcterms:created xsi:type="dcterms:W3CDTF">2013-12-09T15:34:00Z</dcterms:created>
  <dcterms:modified xsi:type="dcterms:W3CDTF">2018-02-12T14:53:00Z</dcterms:modified>
</cp:coreProperties>
</file>