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0" w:rsidRDefault="00C956A5">
      <w:pPr>
        <w:rPr>
          <w:rFonts w:ascii="Arial" w:hAnsi="Arial" w:cs="Arial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-367665</wp:posOffset>
                </wp:positionV>
                <wp:extent cx="4529455" cy="648335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41" w:rsidRDefault="00E82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>Murray Edwards College</w:t>
                            </w:r>
                          </w:p>
                          <w:p w:rsidR="00E82C41" w:rsidRDefault="00E82C4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>Application For Blues Funding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55pt;margin-top:-28.95pt;width:356.6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bjgwIAAA8FAAAOAAAAZHJzL2Uyb0RvYy54bWysVFtv2yAUfp+0/4B4T30JTmMrTtW0yzSp&#10;u0jtfgDBOEazgQGJ3VX77zvgJE13kaZpfsBcDt+5fN9hcTV0LdpzY4WSJU4uYoy4ZKoSclvizw/r&#10;yRwj66isaKskL/Ejt/hq+frVotcFT1Wj2oobBCDSFr0uceOcLqLIsoZ31F4ozSUc1sp01MHSbKPK&#10;0B7QuzZK43gW9cpU2ijGrYXd2/EQLwN+XXPmPta15Q61JYbYXBhNGDd+jJYLWmwN1Y1ghzDoP0TR&#10;USHB6QnqljqKdkb8AtUJZpRVtbtgqotUXQvGQw6QTRL/lM19QzUPuUBxrD6Vyf4/WPZh/8kgUZV4&#10;ipGkHVD0wAeHVmpAU1+dXtsCjO41mLkBtoHlkKnVd4p9sUiqm4bKLb82RvUNpxVEl/ib0dnVEcd6&#10;kE3/XlXghu6cCkBDbTpfOigGAnRg6fHEjA+FwSbJ0pxkGUYMzmZkPp1mwQUtjre1se4tVx3ykxIb&#10;YD6g0/2ddT4aWhxNvDOrWlGtRduGhdlublqD9hRUsg7fAf2FWSu9sVT+2og47kCQ4MOf+XAD6095&#10;kpJ4leaT9Wx+OSFrkk3yy3g+iZN8lc9ikpPb9XcfYEKKRlQVl3dC8qMCE/J3DB96YdRO0CDqS5xn&#10;aTZS9Mck4/D9LslOOGjIVnQlnp+MaOGJfSMrSJsWjop2nEcvww9Vhhoc/6EqQQae+VEDbtgMgOK1&#10;sVHVIwjCKOALWIdXBCaNMt8w6qEjS2y/7qjhGLXvJIgqTwjxLRwWJLtMYWHOTzbnJ1QygCqxw2ic&#10;3rix7XfaiG0DnkYZS3UNQqxF0MhzVAf5QteFZA4vhG/r83Wwen7Hlj8AAAD//wMAUEsDBBQABgAI&#10;AAAAIQAor0qN3wAAAAoBAAAPAAAAZHJzL2Rvd25yZXYueG1sTI/BToNAEIbvJr7DZky8mHYpUrCU&#10;pVETjdfWPsDAToGUnSXsttC3dz3pbSbz5Z/vL3az6cWVRtdZVrBaRiCIa6s7bhQcvz8WLyCcR9bY&#10;WyYFN3KwK+/vCsy1nXhP14NvRAhhl6OC1vshl9LVLRl0SzsQh9vJjgZ9WMdG6hGnEG56GUdRKg12&#10;HD60ONB7S/X5cDEKTl/T03ozVZ/+mO2T9A27rLI3pR4f5tctCE+z/4PhVz+oQxmcKnth7USvYJE8&#10;rwIahnW2ARGINItiEJWCJIlBloX8X6H8AQAA//8DAFBLAQItABQABgAIAAAAIQC2gziS/gAAAOEB&#10;AAATAAAAAAAAAAAAAAAAAAAAAABbQ29udGVudF9UeXBlc10ueG1sUEsBAi0AFAAGAAgAAAAhADj9&#10;If/WAAAAlAEAAAsAAAAAAAAAAAAAAAAALwEAAF9yZWxzLy5yZWxzUEsBAi0AFAAGAAgAAAAhAC2F&#10;FuODAgAADwUAAA4AAAAAAAAAAAAAAAAALgIAAGRycy9lMm9Eb2MueG1sUEsBAi0AFAAGAAgAAAAh&#10;ACivSo3fAAAACgEAAA8AAAAAAAAAAAAAAAAA3QQAAGRycy9kb3ducmV2LnhtbFBLBQYAAAAABAAE&#10;APMAAADpBQAAAAA=&#10;" stroked="f">
                <v:textbox>
                  <w:txbxContent>
                    <w:p w:rsidR="00E82C41" w:rsidRDefault="00E82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>Murray Edwards College</w:t>
                      </w:r>
                    </w:p>
                    <w:p w:rsidR="00E82C41" w:rsidRDefault="00E82C4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>Application For Blues Funding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-473075</wp:posOffset>
                </wp:positionV>
                <wp:extent cx="605790" cy="6096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41" w:rsidRDefault="00E82C4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14655" cy="49974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pt;margin-top:-37.25pt;width:47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hggIAABU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pxj&#10;pEgHFD3wwaNrPaA8VKc3rgKnewNufoBtYDlm6sydpl8cUvqmJWrLr6zVfcsJA3RZOJmcHR3juBBk&#10;07/XDK4hO69joKGxXSgdFANBdGDp8cRMgEJhc5ZO5yVYKJhmaTlLI3MJqY6HjXX+LdcdCpMaWyA+&#10;Bif7O+cDGFIdXcJdTkvB1kLKuLDbzY20aE9AJOv4Rfwv3KQKzkqHY2PEcQcwwh3BFtBG0r+XWV6k&#10;13k5Wc8W80mxLqaTcp4uJmlWXgP6oixu108BYFZUrWCMqzuh+FGAWfF3BB9aYZROlCDqa1xO8+nI&#10;0B+TTOP3uyQ74aEfpehqvDg5kSrw+kYxSJtUngg5zpOf4ccqQw2O/1iVqIJA/CgBP2yGKLcokaCQ&#10;jWaPIAurgTZgGN4SmLTafsOoh76ssfu6I5ZjJN8pkFaZFUVo5LgopvMcFvbcsjm3EEUhVI09RuP0&#10;xo/NvzNWbFu4aRSz0lcgx0ZEqTyjOogYei/mdHgnQnOfr6PX82u2+gEAAP//AwBQSwMEFAAGAAgA&#10;AAAhABv5MUjgAAAACwEAAA8AAABkcnMvZG93bnJldi54bWxMj81ugzAQhO+V+g7WRuqlIsYRPynF&#10;RG2lVr3m5wEW7AAKXiPsBPL2dU/tbVYzmv2m3C1mYDc9ud6SBLGOgWlqrOqplXA6fkZbYM4jKRws&#10;aQl37WBXPT6UWCg7017fDr5loYRcgRI678eCc9d02qBb21FT8M52MujDObVcTTiHcjPwTRxn3GBP&#10;4UOHo/7odHM5XI2E8/f8nL7M9Zc/5fske8c+r+1dyqfV8vYKzOvF/4XhFz+gQxWYansl5dggIRIi&#10;CWN8UHmSAguRSGwzYLWEjUiBVyX/v6H6AQAA//8DAFBLAQItABQABgAIAAAAIQC2gziS/gAAAOEB&#10;AAATAAAAAAAAAAAAAAAAAAAAAABbQ29udGVudF9UeXBlc10ueG1sUEsBAi0AFAAGAAgAAAAhADj9&#10;If/WAAAAlAEAAAsAAAAAAAAAAAAAAAAALwEAAF9yZWxzLy5yZWxzUEsBAi0AFAAGAAgAAAAhAO0/&#10;JWGCAgAAFQUAAA4AAAAAAAAAAAAAAAAALgIAAGRycy9lMm9Eb2MueG1sUEsBAi0AFAAGAAgAAAAh&#10;ABv5MUjgAAAACwEAAA8AAAAAAAAAAAAAAAAA3AQAAGRycy9kb3ducmV2LnhtbFBLBQYAAAAABAAE&#10;APMAAADpBQAAAAA=&#10;" stroked="f">
                <v:textbox>
                  <w:txbxContent>
                    <w:p w:rsidR="00E82C41" w:rsidRDefault="00E82C4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14655" cy="49974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058" w:type="dxa"/>
        <w:tblInd w:w="-975" w:type="dxa"/>
        <w:tblLook w:val="0000" w:firstRow="0" w:lastRow="0" w:firstColumn="0" w:lastColumn="0" w:noHBand="0" w:noVBand="0"/>
      </w:tblPr>
      <w:tblGrid>
        <w:gridCol w:w="11058"/>
      </w:tblGrid>
      <w:tr w:rsidR="001B6CA0" w:rsidRPr="005431A7" w:rsidTr="0033785B">
        <w:trPr>
          <w:trHeight w:hRule="exact" w:val="2571"/>
        </w:trPr>
        <w:tc>
          <w:tcPr>
            <w:tcW w:w="11058" w:type="dxa"/>
            <w:shd w:val="clear" w:color="auto" w:fill="CCCCCC"/>
          </w:tcPr>
          <w:p w:rsidR="0033785B" w:rsidRDefault="001B6CA0">
            <w:pPr>
              <w:pStyle w:val="BodyText"/>
              <w:tabs>
                <w:tab w:val="right" w:pos="9810"/>
              </w:tabs>
              <w:spacing w:before="120"/>
              <w:rPr>
                <w:color w:val="000000"/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The Rosemary Murray Fund</w:t>
            </w:r>
            <w:r w:rsidR="004252D3" w:rsidRPr="00ED3207">
              <w:rPr>
                <w:sz w:val="24"/>
                <w:szCs w:val="24"/>
              </w:rPr>
              <w:t xml:space="preserve"> offers </w:t>
            </w:r>
            <w:r w:rsidR="001E4727">
              <w:rPr>
                <w:sz w:val="24"/>
                <w:szCs w:val="24"/>
              </w:rPr>
              <w:t>one</w:t>
            </w:r>
            <w:r w:rsidR="004252D3" w:rsidRPr="00ED3207">
              <w:rPr>
                <w:sz w:val="24"/>
                <w:szCs w:val="24"/>
              </w:rPr>
              <w:t xml:space="preserve"> </w:t>
            </w:r>
            <w:r w:rsidR="004252D3" w:rsidRPr="00ED3207">
              <w:rPr>
                <w:b/>
                <w:sz w:val="24"/>
                <w:szCs w:val="24"/>
              </w:rPr>
              <w:t>annual</w:t>
            </w:r>
            <w:r w:rsidR="004252D3" w:rsidRPr="00ED3207">
              <w:rPr>
                <w:sz w:val="24"/>
                <w:szCs w:val="24"/>
              </w:rPr>
              <w:t xml:space="preserve"> award for participation in </w:t>
            </w:r>
            <w:r w:rsidR="005431A7" w:rsidRPr="00ED3207">
              <w:rPr>
                <w:b/>
                <w:sz w:val="24"/>
                <w:szCs w:val="24"/>
              </w:rPr>
              <w:t>one</w:t>
            </w:r>
            <w:r w:rsidR="005431A7" w:rsidRPr="00ED3207">
              <w:rPr>
                <w:sz w:val="24"/>
                <w:szCs w:val="24"/>
              </w:rPr>
              <w:t xml:space="preserve"> </w:t>
            </w:r>
            <w:r w:rsidR="004252D3" w:rsidRPr="00ED3207">
              <w:rPr>
                <w:sz w:val="24"/>
                <w:szCs w:val="24"/>
              </w:rPr>
              <w:t>University sport</w:t>
            </w:r>
            <w:r w:rsidR="001E4727">
              <w:rPr>
                <w:sz w:val="24"/>
                <w:szCs w:val="24"/>
              </w:rPr>
              <w:t>.  If no B</w:t>
            </w:r>
            <w:r w:rsidR="005431A7" w:rsidRPr="00ED3207">
              <w:rPr>
                <w:sz w:val="24"/>
                <w:szCs w:val="24"/>
              </w:rPr>
              <w:t xml:space="preserve">lue </w:t>
            </w:r>
            <w:r w:rsidR="001E4727">
              <w:rPr>
                <w:sz w:val="24"/>
                <w:szCs w:val="24"/>
              </w:rPr>
              <w:t xml:space="preserve">has been </w:t>
            </w:r>
            <w:r w:rsidR="005431A7" w:rsidRPr="00ED3207">
              <w:rPr>
                <w:sz w:val="24"/>
                <w:szCs w:val="24"/>
              </w:rPr>
              <w:t>attained</w:t>
            </w:r>
            <w:r w:rsidR="00314953" w:rsidRPr="00ED3207">
              <w:rPr>
                <w:sz w:val="24"/>
                <w:szCs w:val="24"/>
              </w:rPr>
              <w:t xml:space="preserve"> at time of ap</w:t>
            </w:r>
            <w:r w:rsidR="00FB3916" w:rsidRPr="00ED3207">
              <w:rPr>
                <w:sz w:val="24"/>
                <w:szCs w:val="24"/>
              </w:rPr>
              <w:t>p</w:t>
            </w:r>
            <w:r w:rsidR="00314953" w:rsidRPr="00ED3207">
              <w:rPr>
                <w:sz w:val="24"/>
                <w:szCs w:val="24"/>
              </w:rPr>
              <w:t>lication</w:t>
            </w:r>
            <w:r w:rsidR="005431A7" w:rsidRPr="00ED3207">
              <w:rPr>
                <w:sz w:val="24"/>
                <w:szCs w:val="24"/>
              </w:rPr>
              <w:t xml:space="preserve">, </w:t>
            </w:r>
            <w:r w:rsidR="004252D3" w:rsidRPr="00ED3207">
              <w:rPr>
                <w:color w:val="000000"/>
                <w:sz w:val="24"/>
                <w:szCs w:val="24"/>
              </w:rPr>
              <w:t xml:space="preserve">£75 </w:t>
            </w:r>
            <w:r w:rsidR="005431A7" w:rsidRPr="00ED3207">
              <w:rPr>
                <w:color w:val="000000"/>
                <w:sz w:val="24"/>
                <w:szCs w:val="24"/>
              </w:rPr>
              <w:t xml:space="preserve">is available </w:t>
            </w:r>
            <w:r w:rsidR="004252D3" w:rsidRPr="00ED3207">
              <w:rPr>
                <w:color w:val="000000"/>
                <w:sz w:val="24"/>
                <w:szCs w:val="24"/>
              </w:rPr>
              <w:t xml:space="preserve">towards training costs; any student who has achieved a Half Blue will receive £150, and any student who </w:t>
            </w:r>
            <w:r w:rsidR="001E4727">
              <w:rPr>
                <w:color w:val="000000"/>
                <w:sz w:val="24"/>
                <w:szCs w:val="24"/>
              </w:rPr>
              <w:t>has received</w:t>
            </w:r>
            <w:r w:rsidR="004252D3" w:rsidRPr="00ED3207">
              <w:rPr>
                <w:color w:val="000000"/>
                <w:sz w:val="24"/>
                <w:szCs w:val="24"/>
              </w:rPr>
              <w:t xml:space="preserve"> a Full Blue will receive £200.  </w:t>
            </w:r>
            <w:r w:rsidR="00D141C4">
              <w:rPr>
                <w:color w:val="000000"/>
                <w:sz w:val="24"/>
                <w:szCs w:val="24"/>
              </w:rPr>
              <w:t xml:space="preserve">You may apply for the remainder of the award should you be successful in achieving a Full or Half Blue </w:t>
            </w:r>
            <w:r w:rsidR="001E4727">
              <w:rPr>
                <w:color w:val="000000"/>
                <w:sz w:val="24"/>
                <w:szCs w:val="24"/>
              </w:rPr>
              <w:t>and</w:t>
            </w:r>
            <w:r w:rsidR="00D141C4">
              <w:rPr>
                <w:color w:val="000000"/>
                <w:sz w:val="24"/>
                <w:szCs w:val="24"/>
              </w:rPr>
              <w:t xml:space="preserve"> you have already been awarded a training award in any one year. </w:t>
            </w:r>
          </w:p>
          <w:p w:rsidR="001B6CA0" w:rsidRPr="0033785B" w:rsidRDefault="0033785B" w:rsidP="0033785B">
            <w:pPr>
              <w:pStyle w:val="BodyText"/>
              <w:tabs>
                <w:tab w:val="right" w:pos="9810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ask your coach or squad leader to sign the form, confirming attendance at training.  P</w:t>
            </w:r>
            <w:r w:rsidR="001B6CA0" w:rsidRPr="00ED3207">
              <w:rPr>
                <w:b/>
                <w:bCs/>
                <w:sz w:val="24"/>
                <w:szCs w:val="24"/>
              </w:rPr>
              <w:t xml:space="preserve">lease </w:t>
            </w:r>
            <w:r>
              <w:rPr>
                <w:b/>
                <w:bCs/>
                <w:sz w:val="24"/>
                <w:szCs w:val="24"/>
              </w:rPr>
              <w:t xml:space="preserve">also </w:t>
            </w:r>
            <w:r w:rsidR="001B6CA0" w:rsidRPr="00ED3207">
              <w:rPr>
                <w:b/>
                <w:bCs/>
                <w:sz w:val="24"/>
                <w:szCs w:val="24"/>
              </w:rPr>
              <w:t>discuss your application with your Tutor</w:t>
            </w:r>
            <w:r w:rsidR="00942468">
              <w:rPr>
                <w:b/>
                <w:bCs/>
                <w:sz w:val="24"/>
                <w:szCs w:val="24"/>
              </w:rPr>
              <w:t xml:space="preserve"> / Grad Tutor</w:t>
            </w:r>
            <w:r w:rsidR="001B6CA0" w:rsidRPr="00ED3207">
              <w:rPr>
                <w:b/>
                <w:bCs/>
                <w:sz w:val="24"/>
                <w:szCs w:val="24"/>
              </w:rPr>
              <w:t xml:space="preserve"> who must sign th</w:t>
            </w:r>
            <w:r>
              <w:rPr>
                <w:b/>
                <w:bCs/>
                <w:sz w:val="24"/>
                <w:szCs w:val="24"/>
              </w:rPr>
              <w:t xml:space="preserve">e form before it is submitted. </w:t>
            </w:r>
          </w:p>
        </w:tc>
      </w:tr>
    </w:tbl>
    <w:p w:rsidR="001B6CA0" w:rsidRDefault="001B6CA0">
      <w:pPr>
        <w:rPr>
          <w:rFonts w:ascii="Arial" w:hAnsi="Arial" w:cs="Arial"/>
          <w:sz w:val="10"/>
          <w:szCs w:val="10"/>
        </w:rPr>
      </w:pPr>
    </w:p>
    <w:tbl>
      <w:tblPr>
        <w:tblW w:w="11115" w:type="dxa"/>
        <w:tblInd w:w="-1006" w:type="dxa"/>
        <w:tblLook w:val="0000" w:firstRow="0" w:lastRow="0" w:firstColumn="0" w:lastColumn="0" w:noHBand="0" w:noVBand="0"/>
      </w:tblPr>
      <w:tblGrid>
        <w:gridCol w:w="1356"/>
        <w:gridCol w:w="846"/>
        <w:gridCol w:w="236"/>
        <w:gridCol w:w="1325"/>
        <w:gridCol w:w="2817"/>
        <w:gridCol w:w="63"/>
        <w:gridCol w:w="173"/>
        <w:gridCol w:w="61"/>
        <w:gridCol w:w="474"/>
        <w:gridCol w:w="284"/>
        <w:gridCol w:w="240"/>
        <w:gridCol w:w="2881"/>
        <w:gridCol w:w="359"/>
      </w:tblGrid>
      <w:tr w:rsidR="001B6CA0" w:rsidTr="005431A7">
        <w:trPr>
          <w:cantSplit/>
          <w:trHeight w:hRule="exact" w:val="144"/>
        </w:trPr>
        <w:tc>
          <w:tcPr>
            <w:tcW w:w="11115" w:type="dxa"/>
            <w:gridSpan w:val="13"/>
            <w:shd w:val="clear" w:color="auto" w:fill="CCCCCC"/>
          </w:tcPr>
          <w:p w:rsidR="001B6CA0" w:rsidRDefault="001B6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CA0" w:rsidTr="00081E82">
        <w:trPr>
          <w:trHeight w:hRule="exact" w:val="360"/>
        </w:trPr>
        <w:tc>
          <w:tcPr>
            <w:tcW w:w="135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Tutor: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CA0" w:rsidTr="005431A7">
        <w:trPr>
          <w:cantSplit/>
          <w:trHeight w:hRule="exact" w:val="144"/>
        </w:trPr>
        <w:tc>
          <w:tcPr>
            <w:tcW w:w="11115" w:type="dxa"/>
            <w:gridSpan w:val="13"/>
            <w:shd w:val="clear" w:color="auto" w:fill="CCCCCC"/>
          </w:tcPr>
          <w:p w:rsidR="001B6CA0" w:rsidRDefault="001B6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CA0" w:rsidTr="00081E82">
        <w:trPr>
          <w:trHeight w:hRule="exact" w:val="508"/>
        </w:trPr>
        <w:tc>
          <w:tcPr>
            <w:tcW w:w="135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Yr: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B6CA0" w:rsidRDefault="00AC4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 </w:t>
            </w:r>
            <w:r w:rsidR="001B6CA0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CCCCCC"/>
          </w:tcPr>
          <w:p w:rsidR="001B6CA0" w:rsidRDefault="001B6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A7" w:rsidTr="00081E82">
        <w:trPr>
          <w:trHeight w:hRule="exact" w:val="409"/>
        </w:trPr>
        <w:tc>
          <w:tcPr>
            <w:tcW w:w="3763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431A7" w:rsidRDefault="005431A7" w:rsidP="00AC426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Sport</w:t>
            </w:r>
            <w:r w:rsidR="00484F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(one only)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7" w:rsidRDefault="005431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431A7" w:rsidRDefault="005431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9" w:type="dxa"/>
            <w:gridSpan w:val="6"/>
            <w:shd w:val="clear" w:color="auto" w:fill="CCCCCC"/>
            <w:vAlign w:val="center"/>
          </w:tcPr>
          <w:p w:rsidR="005431A7" w:rsidRDefault="005431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FA2" w:rsidTr="00510CE6">
        <w:trPr>
          <w:trHeight w:hRule="exact" w:val="580"/>
        </w:trPr>
        <w:tc>
          <w:tcPr>
            <w:tcW w:w="11115" w:type="dxa"/>
            <w:gridSpan w:val="13"/>
            <w:shd w:val="clear" w:color="auto" w:fill="CCCCCC"/>
            <w:vAlign w:val="center"/>
          </w:tcPr>
          <w:p w:rsidR="00484FA2" w:rsidRDefault="00484FA2" w:rsidP="001E47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indicate your status at the time of application by </w:t>
            </w:r>
            <w:r w:rsidR="001E4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checking </w:t>
            </w:r>
            <w:r w:rsidRPr="0099626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the following:</w:t>
            </w:r>
          </w:p>
        </w:tc>
      </w:tr>
      <w:tr w:rsidR="00135E96" w:rsidTr="00081E82">
        <w:trPr>
          <w:trHeight w:hRule="exact" w:val="418"/>
        </w:trPr>
        <w:tc>
          <w:tcPr>
            <w:tcW w:w="6643" w:type="dxa"/>
            <w:gridSpan w:val="6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35E96" w:rsidRDefault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Training towards Blue/Half Blue</w:t>
            </w:r>
            <w:r w:rsidR="00946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(£75)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5494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5E96" w:rsidRDefault="000838EF" w:rsidP="0009225A">
                <w:pPr>
                  <w:ind w:right="284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35E96" w:rsidRDefault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restart"/>
            <w:shd w:val="clear" w:color="auto" w:fill="auto"/>
          </w:tcPr>
          <w:p w:rsidR="00135E96" w:rsidRDefault="00135E96" w:rsidP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E96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315118" w:rsidRPr="00135E96" w:rsidRDefault="00315118" w:rsidP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5E96" w:rsidTr="00081E82">
        <w:trPr>
          <w:trHeight w:hRule="exact" w:val="424"/>
        </w:trPr>
        <w:tc>
          <w:tcPr>
            <w:tcW w:w="6643" w:type="dxa"/>
            <w:gridSpan w:val="6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35E96" w:rsidRDefault="00081E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have been awarded a </w:t>
            </w:r>
            <w:r w:rsidR="00135E96">
              <w:rPr>
                <w:rFonts w:ascii="Arial" w:hAnsi="Arial" w:cs="Arial"/>
                <w:b/>
                <w:bCs/>
                <w:sz w:val="22"/>
                <w:szCs w:val="22"/>
              </w:rPr>
              <w:t>Half Blue</w:t>
            </w:r>
            <w:r w:rsidR="00946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this academic year </w:t>
            </w:r>
            <w:r w:rsidR="009467EF">
              <w:rPr>
                <w:rFonts w:ascii="Arial" w:hAnsi="Arial" w:cs="Arial"/>
                <w:b/>
                <w:bCs/>
                <w:sz w:val="22"/>
                <w:szCs w:val="22"/>
              </w:rPr>
              <w:t>(£150)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1763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5E96" w:rsidRDefault="0009225A" w:rsidP="0009225A">
                <w:pPr>
                  <w:ind w:right="284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35E96" w:rsidRDefault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/>
            <w:shd w:val="clear" w:color="auto" w:fill="auto"/>
            <w:vAlign w:val="center"/>
          </w:tcPr>
          <w:p w:rsidR="00135E96" w:rsidRDefault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5E96" w:rsidTr="00081E82">
        <w:trPr>
          <w:trHeight w:hRule="exact" w:val="431"/>
        </w:trPr>
        <w:tc>
          <w:tcPr>
            <w:tcW w:w="6643" w:type="dxa"/>
            <w:gridSpan w:val="6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35E96" w:rsidRDefault="00081E82" w:rsidP="0074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have been awarded a </w:t>
            </w:r>
            <w:r w:rsidR="00135E96">
              <w:rPr>
                <w:rFonts w:ascii="Arial" w:hAnsi="Arial" w:cs="Arial"/>
                <w:b/>
                <w:bCs/>
                <w:sz w:val="22"/>
                <w:szCs w:val="22"/>
              </w:rPr>
              <w:t>Full Blue</w:t>
            </w:r>
            <w:r w:rsidR="00946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this academic year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467EF">
              <w:rPr>
                <w:rFonts w:ascii="Arial" w:hAnsi="Arial" w:cs="Arial"/>
                <w:b/>
                <w:bCs/>
                <w:sz w:val="22"/>
                <w:szCs w:val="22"/>
              </w:rPr>
              <w:t>(£200)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386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5E96" w:rsidRDefault="0009225A" w:rsidP="0009225A">
                <w:pPr>
                  <w:ind w:right="284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35E96" w:rsidRDefault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/>
            <w:shd w:val="clear" w:color="auto" w:fill="auto"/>
            <w:vAlign w:val="center"/>
          </w:tcPr>
          <w:p w:rsidR="00135E96" w:rsidRDefault="00135E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67EF" w:rsidTr="00081E82">
        <w:trPr>
          <w:trHeight w:hRule="exact" w:val="575"/>
        </w:trPr>
        <w:tc>
          <w:tcPr>
            <w:tcW w:w="6643" w:type="dxa"/>
            <w:gridSpan w:val="6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467EF" w:rsidRDefault="009467EF" w:rsidP="00ED32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Claim for remainder of award after attainment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5899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67EF" w:rsidRDefault="0009225A" w:rsidP="0009225A">
                <w:pPr>
                  <w:ind w:right="284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467EF" w:rsidRDefault="00946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shd w:val="clear" w:color="auto" w:fill="CCCCCC"/>
            <w:vAlign w:val="center"/>
          </w:tcPr>
          <w:p w:rsidR="009467EF" w:rsidRPr="00751CB2" w:rsidRDefault="009467EF" w:rsidP="00510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B8">
              <w:rPr>
                <w:rFonts w:ascii="Arial" w:hAnsi="Arial" w:cs="Arial"/>
                <w:b/>
                <w:bCs/>
                <w:sz w:val="20"/>
                <w:szCs w:val="20"/>
              </w:rPr>
              <w:t>(£75 for Half Blue; £125 for Full; or £50 going from half to full blue)</w:t>
            </w:r>
          </w:p>
        </w:tc>
      </w:tr>
      <w:tr w:rsidR="009467EF" w:rsidTr="00081E82">
        <w:trPr>
          <w:trHeight w:hRule="exact" w:val="143"/>
        </w:trPr>
        <w:tc>
          <w:tcPr>
            <w:tcW w:w="7351" w:type="dxa"/>
            <w:gridSpan w:val="9"/>
            <w:shd w:val="clear" w:color="auto" w:fill="CCCCCC"/>
            <w:vAlign w:val="center"/>
          </w:tcPr>
          <w:p w:rsidR="009467EF" w:rsidRPr="00751CB2" w:rsidRDefault="009467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CCCCCC"/>
            <w:vAlign w:val="center"/>
          </w:tcPr>
          <w:p w:rsidR="009467EF" w:rsidRDefault="00946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shd w:val="clear" w:color="auto" w:fill="CCCCCC"/>
            <w:vAlign w:val="center"/>
          </w:tcPr>
          <w:p w:rsidR="009467EF" w:rsidRDefault="00946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6CA0" w:rsidRDefault="001B6CA0">
      <w:pPr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236"/>
        <w:gridCol w:w="1987"/>
        <w:gridCol w:w="3255"/>
        <w:gridCol w:w="51"/>
        <w:gridCol w:w="1083"/>
        <w:gridCol w:w="3249"/>
        <w:gridCol w:w="912"/>
        <w:gridCol w:w="285"/>
      </w:tblGrid>
      <w:tr w:rsidR="001B6CA0">
        <w:trPr>
          <w:cantSplit/>
          <w:trHeight w:hRule="exact" w:val="87"/>
        </w:trPr>
        <w:tc>
          <w:tcPr>
            <w:tcW w:w="11058" w:type="dxa"/>
            <w:gridSpan w:val="8"/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A0">
        <w:trPr>
          <w:cantSplit/>
          <w:trHeight w:hRule="exact" w:val="528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3785B" w:rsidRPr="002B3181" w:rsidRDefault="0033785B" w:rsidP="003378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detail the time commitment of your training and the costs involved.  Once you have completed this section, please ask you coach or team leader to sign this section</w:t>
            </w:r>
          </w:p>
        </w:tc>
      </w:tr>
      <w:tr w:rsidR="001B6CA0">
        <w:trPr>
          <w:cantSplit/>
          <w:trHeight w:hRule="exact" w:val="87"/>
        </w:trPr>
        <w:tc>
          <w:tcPr>
            <w:tcW w:w="11058" w:type="dxa"/>
            <w:gridSpan w:val="8"/>
            <w:shd w:val="clear" w:color="auto" w:fill="CCCCCC"/>
            <w:vAlign w:val="center"/>
          </w:tcPr>
          <w:p w:rsidR="001B6CA0" w:rsidRDefault="001B6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F08" w:rsidTr="00020833">
        <w:trPr>
          <w:cantSplit/>
          <w:trHeight w:val="141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DF7F08" w:rsidRDefault="00DF7F08">
            <w:pPr>
              <w:pStyle w:val="Heading1"/>
            </w:pPr>
          </w:p>
        </w:tc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B" w:rsidRDefault="0033785B" w:rsidP="000208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DF7F08" w:rsidRDefault="00DF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5B" w:rsidTr="00E11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33785B" w:rsidRDefault="0033785B">
            <w:pPr>
              <w:pStyle w:val="Heading1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3785B" w:rsidRDefault="0033785B" w:rsidP="00E110FB">
            <w:pPr>
              <w:pStyle w:val="Heading2"/>
              <w:spacing w:after="160"/>
              <w:jc w:val="left"/>
            </w:pPr>
            <w:r>
              <w:t>Coach’s Signature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33785B" w:rsidRDefault="0033785B" w:rsidP="00E110F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3785B" w:rsidRDefault="0033785B" w:rsidP="00E110FB">
            <w:pPr>
              <w:pStyle w:val="Heading1"/>
              <w:spacing w:after="160"/>
            </w:pPr>
            <w:r>
              <w:t>Date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33785B" w:rsidRDefault="0033785B" w:rsidP="00E110F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33785B" w:rsidRDefault="00337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833" w:rsidTr="00E110FB">
        <w:trPr>
          <w:cantSplit/>
          <w:trHeight w:hRule="exact" w:val="528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020833" w:rsidRPr="002B3181" w:rsidRDefault="00020833" w:rsidP="00092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Tutor’s comments</w:t>
            </w:r>
          </w:p>
        </w:tc>
      </w:tr>
      <w:tr w:rsidR="00020833" w:rsidTr="0009225A">
        <w:trPr>
          <w:cantSplit/>
          <w:trHeight w:hRule="exact" w:val="87"/>
        </w:trPr>
        <w:tc>
          <w:tcPr>
            <w:tcW w:w="11058" w:type="dxa"/>
            <w:gridSpan w:val="8"/>
            <w:shd w:val="clear" w:color="auto" w:fill="CCCCCC"/>
            <w:vAlign w:val="center"/>
          </w:tcPr>
          <w:p w:rsidR="00020833" w:rsidRDefault="00020833" w:rsidP="00092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833" w:rsidTr="000838EF">
        <w:trPr>
          <w:cantSplit/>
          <w:trHeight w:val="85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020833" w:rsidRDefault="00020833" w:rsidP="0009225A">
            <w:pPr>
              <w:pStyle w:val="Heading1"/>
            </w:pPr>
          </w:p>
        </w:tc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3" w:rsidRDefault="00020833" w:rsidP="000922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020833" w:rsidRDefault="00020833" w:rsidP="00092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A0" w:rsidTr="00E11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1B6CA0" w:rsidRDefault="001B6CA0">
            <w:pPr>
              <w:pStyle w:val="Heading1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B6CA0" w:rsidRDefault="001B6CA0" w:rsidP="00E110FB">
            <w:pPr>
              <w:pStyle w:val="Heading2"/>
              <w:spacing w:after="160"/>
              <w:jc w:val="left"/>
            </w:pPr>
            <w:r>
              <w:t>Tutor</w:t>
            </w:r>
            <w:r w:rsidR="00020833">
              <w:t>’s</w:t>
            </w:r>
            <w:r>
              <w:t xml:space="preserve"> signature: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1B6CA0" w:rsidRDefault="001B6CA0" w:rsidP="00E110F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B6CA0" w:rsidRDefault="001B6CA0" w:rsidP="00E110FB">
            <w:pPr>
              <w:pStyle w:val="Heading1"/>
              <w:spacing w:after="160"/>
            </w:pPr>
            <w:r>
              <w:t>Date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1B6CA0" w:rsidRDefault="001B6CA0" w:rsidP="00E110F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B6CA0" w:rsidRDefault="001B6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A0" w:rsidTr="0087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1B6CA0" w:rsidRDefault="001B6CA0" w:rsidP="008741AB">
            <w:pPr>
              <w:pStyle w:val="Heading1"/>
              <w:spacing w:after="160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B6CA0" w:rsidRDefault="001B6CA0" w:rsidP="008741AB">
            <w:pPr>
              <w:pStyle w:val="Heading2"/>
              <w:spacing w:after="160"/>
              <w:jc w:val="left"/>
            </w:pPr>
            <w:r>
              <w:t>Student</w:t>
            </w:r>
            <w:r w:rsidR="008741AB">
              <w:t xml:space="preserve">'s </w:t>
            </w:r>
            <w:r>
              <w:t>signature: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1B6CA0" w:rsidRDefault="001B6CA0" w:rsidP="008741A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B6CA0" w:rsidRDefault="001B6CA0" w:rsidP="008741AB">
            <w:pPr>
              <w:pStyle w:val="Heading1"/>
              <w:spacing w:after="160"/>
            </w:pPr>
            <w:r>
              <w:t>Date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1B6CA0" w:rsidRDefault="001B6CA0" w:rsidP="008741A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B6CA0" w:rsidRDefault="001B6CA0" w:rsidP="008741AB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07" w:rsidTr="00020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D3207" w:rsidRPr="009467EF" w:rsidRDefault="00ED3207" w:rsidP="000838EF">
            <w:pPr>
              <w:pStyle w:val="Heading1"/>
              <w:spacing w:before="120" w:after="120"/>
              <w:rPr>
                <w:sz w:val="24"/>
                <w:szCs w:val="24"/>
              </w:rPr>
            </w:pPr>
            <w:r w:rsidRPr="00AC4260">
              <w:rPr>
                <w:color w:val="FF0000"/>
                <w:sz w:val="24"/>
                <w:szCs w:val="24"/>
              </w:rPr>
              <w:t>By the end of the academic year of the award, </w:t>
            </w:r>
            <w:r w:rsidR="009467EF" w:rsidRPr="00AC4260">
              <w:rPr>
                <w:color w:val="FF0000"/>
                <w:sz w:val="24"/>
                <w:szCs w:val="24"/>
              </w:rPr>
              <w:t>please</w:t>
            </w:r>
            <w:r w:rsidRPr="00AC4260">
              <w:rPr>
                <w:color w:val="FF0000"/>
                <w:sz w:val="24"/>
                <w:szCs w:val="24"/>
              </w:rPr>
              <w:t xml:space="preserve"> provide the </w:t>
            </w:r>
            <w:r w:rsidR="009467EF" w:rsidRPr="00AC4260">
              <w:rPr>
                <w:color w:val="FF0000"/>
                <w:sz w:val="24"/>
                <w:szCs w:val="24"/>
              </w:rPr>
              <w:t>Tutorial Office</w:t>
            </w:r>
            <w:r w:rsidRPr="00AC4260">
              <w:rPr>
                <w:color w:val="FF0000"/>
                <w:sz w:val="24"/>
                <w:szCs w:val="24"/>
              </w:rPr>
              <w:t xml:space="preserve"> with a photograph of </w:t>
            </w:r>
            <w:r w:rsidR="009467EF" w:rsidRPr="00AC4260">
              <w:rPr>
                <w:color w:val="FF0000"/>
                <w:sz w:val="24"/>
                <w:szCs w:val="24"/>
              </w:rPr>
              <w:t>you</w:t>
            </w:r>
            <w:r w:rsidRPr="00AC4260">
              <w:rPr>
                <w:color w:val="FF0000"/>
                <w:sz w:val="24"/>
                <w:szCs w:val="24"/>
              </w:rPr>
              <w:t xml:space="preserve"> engaged in </w:t>
            </w:r>
            <w:r w:rsidR="009467EF" w:rsidRPr="00AC4260">
              <w:rPr>
                <w:color w:val="FF0000"/>
                <w:sz w:val="24"/>
                <w:szCs w:val="24"/>
              </w:rPr>
              <w:t>your</w:t>
            </w:r>
            <w:r w:rsidRPr="00AC4260">
              <w:rPr>
                <w:color w:val="FF0000"/>
                <w:sz w:val="24"/>
                <w:szCs w:val="24"/>
              </w:rPr>
              <w:t xml:space="preserve"> sport, so that we can properly celebrate </w:t>
            </w:r>
            <w:r w:rsidR="009467EF" w:rsidRPr="00AC4260">
              <w:rPr>
                <w:color w:val="FF0000"/>
                <w:sz w:val="24"/>
                <w:szCs w:val="24"/>
              </w:rPr>
              <w:t>your</w:t>
            </w:r>
            <w:r w:rsidRPr="00AC4260">
              <w:rPr>
                <w:color w:val="FF0000"/>
                <w:sz w:val="24"/>
                <w:szCs w:val="24"/>
              </w:rPr>
              <w:t xml:space="preserve"> achievements.</w:t>
            </w:r>
          </w:p>
        </w:tc>
      </w:tr>
    </w:tbl>
    <w:p w:rsidR="001B6CA0" w:rsidRDefault="001B6CA0" w:rsidP="00020833">
      <w:pPr>
        <w:rPr>
          <w:rFonts w:ascii="Arial" w:hAnsi="Arial" w:cs="Arial"/>
          <w:sz w:val="8"/>
          <w:szCs w:val="8"/>
        </w:rPr>
      </w:pPr>
    </w:p>
    <w:sectPr w:rsidR="001B6CA0" w:rsidSect="00F85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1418" w:bottom="45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41" w:rsidRDefault="00E82C41">
      <w:r>
        <w:separator/>
      </w:r>
    </w:p>
  </w:endnote>
  <w:endnote w:type="continuationSeparator" w:id="0">
    <w:p w:rsidR="00E82C41" w:rsidRDefault="00E8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A" w:rsidRDefault="00814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41" w:rsidRDefault="00E82C41" w:rsidP="003059A0">
    <w:pPr>
      <w:pStyle w:val="Footer"/>
      <w:tabs>
        <w:tab w:val="clear" w:pos="8306"/>
        <w:tab w:val="right" w:pos="9072"/>
      </w:tabs>
      <w:ind w:left="-993"/>
      <w:rPr>
        <w:rFonts w:ascii="Arial" w:hAnsi="Arial" w:cs="Arial"/>
        <w:sz w:val="18"/>
        <w:lang w:val="en-GB"/>
      </w:rPr>
    </w:pPr>
    <w:r>
      <w:rPr>
        <w:rFonts w:ascii="Arial" w:hAnsi="Arial" w:cs="Arial"/>
        <w:b/>
        <w:bCs/>
        <w:sz w:val="18"/>
        <w:lang w:val="en-GB"/>
      </w:rPr>
      <w:t xml:space="preserve">PLEASE RETURN TO THE TUTORIAL OFFICE. </w:t>
    </w:r>
    <w:r>
      <w:rPr>
        <w:rFonts w:ascii="Arial" w:hAnsi="Arial" w:cs="Arial"/>
        <w:b/>
        <w:bCs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="00C85F01">
      <w:rPr>
        <w:rFonts w:ascii="Arial" w:hAnsi="Arial" w:cs="Arial"/>
        <w:sz w:val="18"/>
        <w:lang w:val="en-GB"/>
      </w:rPr>
      <w:t>November</w:t>
    </w:r>
    <w:bookmarkStart w:id="0" w:name="_GoBack"/>
    <w:bookmarkEnd w:id="0"/>
    <w:r>
      <w:rPr>
        <w:rFonts w:ascii="Arial" w:hAnsi="Arial" w:cs="Arial"/>
        <w:sz w:val="18"/>
        <w:lang w:val="en-GB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A" w:rsidRDefault="0081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41" w:rsidRDefault="00E82C41">
      <w:r>
        <w:separator/>
      </w:r>
    </w:p>
  </w:footnote>
  <w:footnote w:type="continuationSeparator" w:id="0">
    <w:p w:rsidR="00E82C41" w:rsidRDefault="00E8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A" w:rsidRDefault="00814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41" w:rsidRDefault="00E82C41" w:rsidP="0081451A">
    <w:pPr>
      <w:pStyle w:val="Header"/>
      <w:tabs>
        <w:tab w:val="clear" w:pos="4153"/>
        <w:tab w:val="clear" w:pos="8306"/>
        <w:tab w:val="center" w:pos="4536"/>
        <w:tab w:val="right" w:pos="9073"/>
      </w:tabs>
      <w:spacing w:line="360" w:lineRule="auto"/>
      <w:ind w:left="-743" w:right="-743"/>
      <w:jc w:val="right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Award: £ ______</w:t>
    </w:r>
    <w:r>
      <w:rPr>
        <w:rFonts w:ascii="Arial" w:hAnsi="Arial" w:cs="Arial"/>
        <w:lang w:val="en-GB"/>
      </w:rPr>
      <w:br/>
      <w:t>Term &amp; year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A" w:rsidRDefault="0081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oNotHyphenateCaps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B"/>
    <w:rsid w:val="00020833"/>
    <w:rsid w:val="00055B67"/>
    <w:rsid w:val="00081E82"/>
    <w:rsid w:val="000838EF"/>
    <w:rsid w:val="00084CC2"/>
    <w:rsid w:val="0009225A"/>
    <w:rsid w:val="00107B44"/>
    <w:rsid w:val="00135E96"/>
    <w:rsid w:val="001B6CA0"/>
    <w:rsid w:val="001E4727"/>
    <w:rsid w:val="002B3181"/>
    <w:rsid w:val="003059A0"/>
    <w:rsid w:val="00314953"/>
    <w:rsid w:val="00315118"/>
    <w:rsid w:val="0033785B"/>
    <w:rsid w:val="00390215"/>
    <w:rsid w:val="004252D3"/>
    <w:rsid w:val="0046557B"/>
    <w:rsid w:val="00471E3D"/>
    <w:rsid w:val="00484FA2"/>
    <w:rsid w:val="004B485C"/>
    <w:rsid w:val="00510CE6"/>
    <w:rsid w:val="005431A7"/>
    <w:rsid w:val="00553EB8"/>
    <w:rsid w:val="00584E46"/>
    <w:rsid w:val="00603AFC"/>
    <w:rsid w:val="0068467D"/>
    <w:rsid w:val="006C74AD"/>
    <w:rsid w:val="00731AD7"/>
    <w:rsid w:val="0074302B"/>
    <w:rsid w:val="00751CB2"/>
    <w:rsid w:val="0081451A"/>
    <w:rsid w:val="008741AB"/>
    <w:rsid w:val="008D4BEE"/>
    <w:rsid w:val="00942468"/>
    <w:rsid w:val="009467EF"/>
    <w:rsid w:val="00996261"/>
    <w:rsid w:val="009B3BB1"/>
    <w:rsid w:val="009C061E"/>
    <w:rsid w:val="00AC4260"/>
    <w:rsid w:val="00AC7A32"/>
    <w:rsid w:val="00C85F01"/>
    <w:rsid w:val="00C956A5"/>
    <w:rsid w:val="00CE4168"/>
    <w:rsid w:val="00D141C4"/>
    <w:rsid w:val="00DE6EBA"/>
    <w:rsid w:val="00DF7F08"/>
    <w:rsid w:val="00E110FB"/>
    <w:rsid w:val="00E16CF8"/>
    <w:rsid w:val="00E33B7B"/>
    <w:rsid w:val="00E5776A"/>
    <w:rsid w:val="00E82C41"/>
    <w:rsid w:val="00ED3207"/>
    <w:rsid w:val="00F85593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CF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C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Manager</dc:creator>
  <cp:lastModifiedBy>Beverley Watts</cp:lastModifiedBy>
  <cp:revision>10</cp:revision>
  <cp:lastPrinted>2013-12-17T15:41:00Z</cp:lastPrinted>
  <dcterms:created xsi:type="dcterms:W3CDTF">2017-10-17T12:29:00Z</dcterms:created>
  <dcterms:modified xsi:type="dcterms:W3CDTF">2017-11-08T13:32:00Z</dcterms:modified>
</cp:coreProperties>
</file>